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5BB" w:rsidRPr="00785CE7" w:rsidRDefault="009955BB" w:rsidP="00B14491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785CE7">
        <w:rPr>
          <w:rFonts w:ascii="Times New Roman" w:hAnsi="Times New Roman" w:cs="Times New Roman"/>
          <w:b/>
          <w:sz w:val="20"/>
          <w:szCs w:val="20"/>
        </w:rPr>
        <w:t>MINISTERUL EDUCAȚIEI NAȚIONALE</w:t>
      </w:r>
    </w:p>
    <w:p w:rsidR="009955BB" w:rsidRPr="00785CE7" w:rsidRDefault="009955BB" w:rsidP="00B14491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5CE7">
        <w:rPr>
          <w:rFonts w:ascii="Times New Roman" w:hAnsi="Times New Roman" w:cs="Times New Roman"/>
          <w:b/>
          <w:sz w:val="20"/>
          <w:szCs w:val="20"/>
        </w:rPr>
        <w:t>INSPECTORATUL ȘCOLAR AL JUDEȚULUI HUNEDOARA</w:t>
      </w:r>
    </w:p>
    <w:p w:rsidR="001D1F26" w:rsidRDefault="00224F12" w:rsidP="00B14491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5CE7">
        <w:rPr>
          <w:rFonts w:ascii="Times New Roman" w:hAnsi="Times New Roman" w:cs="Times New Roman"/>
          <w:b/>
          <w:sz w:val="20"/>
          <w:szCs w:val="20"/>
        </w:rPr>
        <w:t xml:space="preserve">OLIMPIADA </w:t>
      </w:r>
      <w:r w:rsidR="001D1F26">
        <w:rPr>
          <w:rFonts w:ascii="Times New Roman" w:hAnsi="Times New Roman" w:cs="Times New Roman"/>
          <w:b/>
          <w:sz w:val="20"/>
          <w:szCs w:val="20"/>
        </w:rPr>
        <w:t>DE ȘTIINȚE SOCIO-UMANE</w:t>
      </w:r>
    </w:p>
    <w:p w:rsidR="00224F12" w:rsidRDefault="009955BB" w:rsidP="00B14491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5CE7">
        <w:rPr>
          <w:rFonts w:ascii="Times New Roman" w:hAnsi="Times New Roman" w:cs="Times New Roman"/>
          <w:b/>
          <w:sz w:val="20"/>
          <w:szCs w:val="20"/>
        </w:rPr>
        <w:t>ETAPA NAȚIONALĂ</w:t>
      </w:r>
    </w:p>
    <w:p w:rsidR="001D1F26" w:rsidRPr="00785CE7" w:rsidRDefault="001D1F26" w:rsidP="00B14491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DEVA</w:t>
      </w:r>
      <w:r w:rsidR="00537946">
        <w:rPr>
          <w:rFonts w:ascii="Times New Roman" w:hAnsi="Times New Roman" w:cs="Times New Roman"/>
          <w:b/>
          <w:sz w:val="20"/>
          <w:szCs w:val="20"/>
        </w:rPr>
        <w:t>, 24 – 28 aprilie 2017</w:t>
      </w:r>
    </w:p>
    <w:p w:rsidR="00224F12" w:rsidRPr="00785CE7" w:rsidRDefault="00224F12">
      <w:pPr>
        <w:rPr>
          <w:rFonts w:ascii="Times New Roman" w:hAnsi="Times New Roman" w:cs="Times New Roman"/>
        </w:rPr>
      </w:pPr>
    </w:p>
    <w:p w:rsidR="00224F12" w:rsidRPr="00785CE7" w:rsidRDefault="009955BB">
      <w:pPr>
        <w:rPr>
          <w:rFonts w:ascii="Times New Roman" w:hAnsi="Times New Roman" w:cs="Times New Roman"/>
          <w:b/>
        </w:rPr>
      </w:pPr>
      <w:r w:rsidRPr="00785CE7">
        <w:rPr>
          <w:rFonts w:ascii="Times New Roman" w:hAnsi="Times New Roman" w:cs="Times New Roman"/>
          <w:b/>
        </w:rPr>
        <w:t xml:space="preserve">DISCIPLINA: </w:t>
      </w:r>
      <w:r w:rsidR="00224F12" w:rsidRPr="00785CE7">
        <w:rPr>
          <w:rFonts w:ascii="Times New Roman" w:hAnsi="Times New Roman" w:cs="Times New Roman"/>
          <w:b/>
        </w:rPr>
        <w:t>SOCIOLOGIE</w:t>
      </w:r>
    </w:p>
    <w:p w:rsidR="00224F12" w:rsidRPr="00785CE7" w:rsidRDefault="00224F12">
      <w:pPr>
        <w:rPr>
          <w:rFonts w:ascii="Times New Roman" w:hAnsi="Times New Roman" w:cs="Times New Roman"/>
          <w:b/>
        </w:rPr>
      </w:pPr>
    </w:p>
    <w:p w:rsidR="00224F12" w:rsidRPr="00785CE7" w:rsidRDefault="00224F12" w:rsidP="00712958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785CE7">
        <w:rPr>
          <w:rFonts w:ascii="Times New Roman" w:hAnsi="Times New Roman" w:cs="Times New Roman"/>
          <w:b/>
        </w:rPr>
        <w:t>SUBIECTUL I</w:t>
      </w:r>
      <w:r w:rsidR="00766770" w:rsidRPr="00785CE7">
        <w:rPr>
          <w:rFonts w:ascii="Times New Roman" w:hAnsi="Times New Roman" w:cs="Times New Roman"/>
          <w:b/>
        </w:rPr>
        <w:t xml:space="preserve"> (40 puncte)</w:t>
      </w:r>
    </w:p>
    <w:p w:rsidR="00712958" w:rsidRPr="00785CE7" w:rsidRDefault="00712958" w:rsidP="007129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>„</w:t>
      </w:r>
      <w:r w:rsidR="00224F12" w:rsidRPr="00785CE7">
        <w:rPr>
          <w:rFonts w:ascii="Times New Roman" w:hAnsi="Times New Roman" w:cs="Times New Roman"/>
        </w:rPr>
        <w:t>Dacă încercăm să propunem o înţ</w:t>
      </w:r>
      <w:r w:rsidRPr="00785CE7">
        <w:rPr>
          <w:rFonts w:ascii="Times New Roman" w:hAnsi="Times New Roman" w:cs="Times New Roman"/>
        </w:rPr>
        <w:t xml:space="preserve">elegere a comportamentului deviant putem </w:t>
      </w:r>
      <w:r w:rsidR="00224F12" w:rsidRPr="00785CE7">
        <w:rPr>
          <w:rFonts w:ascii="Times New Roman" w:hAnsi="Times New Roman" w:cs="Times New Roman"/>
        </w:rPr>
        <w:t>susţine acel tip de compor</w:t>
      </w:r>
      <w:r w:rsidRPr="00785CE7">
        <w:rPr>
          <w:rFonts w:ascii="Times New Roman" w:hAnsi="Times New Roman" w:cs="Times New Roman"/>
        </w:rPr>
        <w:t xml:space="preserve">tament care se îndepărtează, se </w:t>
      </w:r>
      <w:r w:rsidR="00224F12" w:rsidRPr="00785CE7">
        <w:rPr>
          <w:rFonts w:ascii="Times New Roman" w:hAnsi="Times New Roman" w:cs="Times New Roman"/>
        </w:rPr>
        <w:t>abate şi încalcă no</w:t>
      </w:r>
      <w:r w:rsidR="009955BB" w:rsidRPr="00785CE7">
        <w:rPr>
          <w:rFonts w:ascii="Times New Roman" w:hAnsi="Times New Roman" w:cs="Times New Roman"/>
        </w:rPr>
        <w:t>r</w:t>
      </w:r>
      <w:r w:rsidR="00224F12" w:rsidRPr="00785CE7">
        <w:rPr>
          <w:rFonts w:ascii="Times New Roman" w:hAnsi="Times New Roman" w:cs="Times New Roman"/>
        </w:rPr>
        <w:t>mele, principiile,</w:t>
      </w:r>
      <w:r w:rsidRPr="00785CE7">
        <w:rPr>
          <w:rFonts w:ascii="Times New Roman" w:hAnsi="Times New Roman" w:cs="Times New Roman"/>
        </w:rPr>
        <w:t xml:space="preserve"> modelele comportamentale</w:t>
      </w:r>
      <w:r w:rsidR="009955BB" w:rsidRPr="00785CE7">
        <w:rPr>
          <w:rFonts w:ascii="Times New Roman" w:hAnsi="Times New Roman" w:cs="Times New Roman"/>
        </w:rPr>
        <w:t>,</w:t>
      </w:r>
      <w:r w:rsidRPr="00785CE7">
        <w:rPr>
          <w:rFonts w:ascii="Times New Roman" w:hAnsi="Times New Roman" w:cs="Times New Roman"/>
        </w:rPr>
        <w:t xml:space="preserve"> ca şi valorile specifice societăţii. </w:t>
      </w:r>
      <w:r w:rsidR="00224F12" w:rsidRPr="00785CE7">
        <w:rPr>
          <w:rFonts w:ascii="Times New Roman" w:hAnsi="Times New Roman" w:cs="Times New Roman"/>
        </w:rPr>
        <w:t xml:space="preserve">Aprecierile faţă </w:t>
      </w:r>
      <w:r w:rsidRPr="00785CE7">
        <w:rPr>
          <w:rFonts w:ascii="Times New Roman" w:hAnsi="Times New Roman" w:cs="Times New Roman"/>
        </w:rPr>
        <w:t xml:space="preserve">de abateri sau transgresări ca </w:t>
      </w:r>
      <w:r w:rsidR="00224F12" w:rsidRPr="00785CE7">
        <w:rPr>
          <w:rFonts w:ascii="Times New Roman" w:hAnsi="Times New Roman" w:cs="Times New Roman"/>
        </w:rPr>
        <w:t>ş</w:t>
      </w:r>
      <w:r w:rsidRPr="00785CE7">
        <w:rPr>
          <w:rFonts w:ascii="Times New Roman" w:hAnsi="Times New Roman" w:cs="Times New Roman"/>
        </w:rPr>
        <w:t xml:space="preserve">i faţă de gradul de încălcare a </w:t>
      </w:r>
      <w:r w:rsidR="00224F12" w:rsidRPr="00785CE7">
        <w:rPr>
          <w:rFonts w:ascii="Times New Roman" w:hAnsi="Times New Roman" w:cs="Times New Roman"/>
        </w:rPr>
        <w:t>normelor şi</w:t>
      </w:r>
      <w:r w:rsidRPr="00785CE7">
        <w:rPr>
          <w:rFonts w:ascii="Times New Roman" w:hAnsi="Times New Roman" w:cs="Times New Roman"/>
        </w:rPr>
        <w:t xml:space="preserve"> desconsiderare a principiilor, </w:t>
      </w:r>
      <w:r w:rsidR="00224F12" w:rsidRPr="00785CE7">
        <w:rPr>
          <w:rFonts w:ascii="Times New Roman" w:hAnsi="Times New Roman" w:cs="Times New Roman"/>
        </w:rPr>
        <w:t>modelelo</w:t>
      </w:r>
      <w:r w:rsidRPr="00785CE7">
        <w:rPr>
          <w:rFonts w:ascii="Times New Roman" w:hAnsi="Times New Roman" w:cs="Times New Roman"/>
        </w:rPr>
        <w:t xml:space="preserve">r şi valorilor sunt posibile în </w:t>
      </w:r>
      <w:r w:rsidR="00224F12" w:rsidRPr="00785CE7">
        <w:rPr>
          <w:rFonts w:ascii="Times New Roman" w:hAnsi="Times New Roman" w:cs="Times New Roman"/>
        </w:rPr>
        <w:t xml:space="preserve">funcţie </w:t>
      </w:r>
      <w:r w:rsidRPr="00785CE7">
        <w:rPr>
          <w:rFonts w:ascii="Times New Roman" w:hAnsi="Times New Roman" w:cs="Times New Roman"/>
        </w:rPr>
        <w:t xml:space="preserve">de standardele şi criteriile de </w:t>
      </w:r>
      <w:r w:rsidR="00224F12" w:rsidRPr="00785CE7">
        <w:rPr>
          <w:rFonts w:ascii="Times New Roman" w:hAnsi="Times New Roman" w:cs="Times New Roman"/>
        </w:rPr>
        <w:t>evaluare specifice societăţii ca şi etapei pe care o parcurge aceasta</w:t>
      </w:r>
      <w:r w:rsidRPr="00785CE7">
        <w:rPr>
          <w:rFonts w:ascii="Times New Roman" w:hAnsi="Times New Roman" w:cs="Times New Roman"/>
        </w:rPr>
        <w:t>.</w:t>
      </w:r>
    </w:p>
    <w:p w:rsidR="00224F12" w:rsidRPr="00785CE7" w:rsidRDefault="00224F12" w:rsidP="007129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>Reluând una dintre ideile precede</w:t>
      </w:r>
      <w:r w:rsidR="00712958" w:rsidRPr="00785CE7">
        <w:rPr>
          <w:rFonts w:ascii="Times New Roman" w:hAnsi="Times New Roman" w:cs="Times New Roman"/>
        </w:rPr>
        <w:t xml:space="preserve">nte accentuăm că </w:t>
      </w:r>
      <w:proofErr w:type="spellStart"/>
      <w:r w:rsidR="00712958" w:rsidRPr="00785CE7">
        <w:rPr>
          <w:rFonts w:ascii="Times New Roman" w:hAnsi="Times New Roman" w:cs="Times New Roman"/>
        </w:rPr>
        <w:t>devianţa</w:t>
      </w:r>
      <w:proofErr w:type="spellEnd"/>
      <w:r w:rsidR="00712958" w:rsidRPr="00785CE7">
        <w:rPr>
          <w:rFonts w:ascii="Times New Roman" w:hAnsi="Times New Roman" w:cs="Times New Roman"/>
        </w:rPr>
        <w:t xml:space="preserve"> nu se </w:t>
      </w:r>
      <w:r w:rsidR="009955BB" w:rsidRPr="00785CE7">
        <w:rPr>
          <w:rFonts w:ascii="Times New Roman" w:hAnsi="Times New Roman" w:cs="Times New Roman"/>
        </w:rPr>
        <w:t>poate identifica sau/</w:t>
      </w:r>
      <w:r w:rsidRPr="00785CE7">
        <w:rPr>
          <w:rFonts w:ascii="Times New Roman" w:hAnsi="Times New Roman" w:cs="Times New Roman"/>
        </w:rPr>
        <w:t>şi confun</w:t>
      </w:r>
      <w:r w:rsidR="00712958" w:rsidRPr="00785CE7">
        <w:rPr>
          <w:rFonts w:ascii="Times New Roman" w:hAnsi="Times New Roman" w:cs="Times New Roman"/>
        </w:rPr>
        <w:t xml:space="preserve">da cu nonconformismul, </w:t>
      </w:r>
      <w:proofErr w:type="spellStart"/>
      <w:r w:rsidR="00712958" w:rsidRPr="00785CE7">
        <w:rPr>
          <w:rFonts w:ascii="Times New Roman" w:hAnsi="Times New Roman" w:cs="Times New Roman"/>
        </w:rPr>
        <w:t>devianţa</w:t>
      </w:r>
      <w:proofErr w:type="spellEnd"/>
      <w:r w:rsidR="00712958" w:rsidRPr="00785CE7">
        <w:rPr>
          <w:rFonts w:ascii="Times New Roman" w:hAnsi="Times New Roman" w:cs="Times New Roman"/>
        </w:rPr>
        <w:t xml:space="preserve"> </w:t>
      </w:r>
      <w:r w:rsidRPr="00785CE7">
        <w:rPr>
          <w:rFonts w:ascii="Times New Roman" w:hAnsi="Times New Roman" w:cs="Times New Roman"/>
        </w:rPr>
        <w:t>raportându-se la sistemul de norme, trad</w:t>
      </w:r>
      <w:r w:rsidR="00712958" w:rsidRPr="00785CE7">
        <w:rPr>
          <w:rFonts w:ascii="Times New Roman" w:hAnsi="Times New Roman" w:cs="Times New Roman"/>
        </w:rPr>
        <w:t xml:space="preserve">iţii, valori, modele ce aparţin întregii societăţi pe care le </w:t>
      </w:r>
      <w:r w:rsidRPr="00785CE7">
        <w:rPr>
          <w:rFonts w:ascii="Times New Roman" w:hAnsi="Times New Roman" w:cs="Times New Roman"/>
        </w:rPr>
        <w:t xml:space="preserve">încalcă, transgresează </w:t>
      </w:r>
      <w:r w:rsidR="00712958" w:rsidRPr="00785CE7">
        <w:rPr>
          <w:rFonts w:ascii="Times New Roman" w:hAnsi="Times New Roman" w:cs="Times New Roman"/>
        </w:rPr>
        <w:t xml:space="preserve">dar presupune în acelaşi </w:t>
      </w:r>
      <w:r w:rsidRPr="00785CE7">
        <w:rPr>
          <w:rFonts w:ascii="Times New Roman" w:hAnsi="Times New Roman" w:cs="Times New Roman"/>
        </w:rPr>
        <w:t>timp o recunoaştere şi supunere fa</w:t>
      </w:r>
      <w:r w:rsidR="00712958" w:rsidRPr="00785CE7">
        <w:rPr>
          <w:rFonts w:ascii="Times New Roman" w:hAnsi="Times New Roman" w:cs="Times New Roman"/>
        </w:rPr>
        <w:t xml:space="preserve">ţă de aşteptările unui grup sau comunitate.” (Dumitru Batâr, </w:t>
      </w:r>
      <w:r w:rsidR="00712958" w:rsidRPr="00785CE7">
        <w:rPr>
          <w:rFonts w:ascii="Times New Roman" w:hAnsi="Times New Roman" w:cs="Times New Roman"/>
          <w:i/>
        </w:rPr>
        <w:t xml:space="preserve">Sociologia </w:t>
      </w:r>
      <w:proofErr w:type="spellStart"/>
      <w:r w:rsidR="00712958" w:rsidRPr="00785CE7">
        <w:rPr>
          <w:rFonts w:ascii="Times New Roman" w:hAnsi="Times New Roman" w:cs="Times New Roman"/>
          <w:i/>
        </w:rPr>
        <w:t>devianței</w:t>
      </w:r>
      <w:proofErr w:type="spellEnd"/>
      <w:r w:rsidR="00712958" w:rsidRPr="00785CE7">
        <w:rPr>
          <w:rFonts w:ascii="Times New Roman" w:hAnsi="Times New Roman" w:cs="Times New Roman"/>
        </w:rPr>
        <w:t>, Sibiu, 2009)</w:t>
      </w:r>
    </w:p>
    <w:p w:rsidR="00785CE7" w:rsidRPr="00785CE7" w:rsidRDefault="00785CE7" w:rsidP="007129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712958" w:rsidRPr="00785CE7" w:rsidRDefault="00712958" w:rsidP="007129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85CE7">
        <w:rPr>
          <w:rFonts w:ascii="Times New Roman" w:hAnsi="Times New Roman" w:cs="Times New Roman"/>
          <w:b/>
        </w:rPr>
        <w:t>Se cere:</w:t>
      </w:r>
    </w:p>
    <w:p w:rsidR="00712958" w:rsidRPr="00785CE7" w:rsidRDefault="00712958" w:rsidP="00712958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>Enunțați ideea de bază a textului</w:t>
      </w:r>
    </w:p>
    <w:p w:rsidR="00712958" w:rsidRPr="00785CE7" w:rsidRDefault="00F650BC" w:rsidP="00712958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>Precizați conținutul</w:t>
      </w:r>
      <w:r w:rsidR="00712958" w:rsidRPr="00785CE7">
        <w:rPr>
          <w:rFonts w:ascii="Times New Roman" w:hAnsi="Times New Roman" w:cs="Times New Roman"/>
        </w:rPr>
        <w:t xml:space="preserve"> noțiunii de anomie</w:t>
      </w:r>
    </w:p>
    <w:p w:rsidR="00712958" w:rsidRPr="00785CE7" w:rsidRDefault="00712958" w:rsidP="00712958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 xml:space="preserve">Corelați noțiunea de anomie cu noțiunea de </w:t>
      </w:r>
      <w:proofErr w:type="spellStart"/>
      <w:r w:rsidRPr="00785CE7">
        <w:rPr>
          <w:rFonts w:ascii="Times New Roman" w:hAnsi="Times New Roman" w:cs="Times New Roman"/>
        </w:rPr>
        <w:t>devianță</w:t>
      </w:r>
      <w:proofErr w:type="spellEnd"/>
      <w:r w:rsidRPr="00785CE7">
        <w:rPr>
          <w:rFonts w:ascii="Times New Roman" w:hAnsi="Times New Roman" w:cs="Times New Roman"/>
        </w:rPr>
        <w:t xml:space="preserve"> și ilustrați această relație prin intermediul unei teorii sociologice care să reflecte problematica vizată de text</w:t>
      </w:r>
    </w:p>
    <w:p w:rsidR="00712958" w:rsidRPr="00785CE7" w:rsidRDefault="00712958" w:rsidP="00712958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>Constru</w:t>
      </w:r>
      <w:r w:rsidR="00F650BC" w:rsidRPr="00785CE7">
        <w:rPr>
          <w:rFonts w:ascii="Times New Roman" w:hAnsi="Times New Roman" w:cs="Times New Roman"/>
        </w:rPr>
        <w:t xml:space="preserve">iți un exemplu relevant care </w:t>
      </w:r>
      <w:r w:rsidR="00FD3818">
        <w:rPr>
          <w:rFonts w:ascii="Times New Roman" w:hAnsi="Times New Roman" w:cs="Times New Roman"/>
        </w:rPr>
        <w:t>fie să susțină</w:t>
      </w:r>
      <w:r w:rsidR="009955BB" w:rsidRPr="00785CE7">
        <w:rPr>
          <w:rFonts w:ascii="Times New Roman" w:hAnsi="Times New Roman" w:cs="Times New Roman"/>
        </w:rPr>
        <w:t xml:space="preserve"> </w:t>
      </w:r>
      <w:r w:rsidR="00F650BC" w:rsidRPr="00785CE7">
        <w:rPr>
          <w:rFonts w:ascii="Times New Roman" w:hAnsi="Times New Roman" w:cs="Times New Roman"/>
        </w:rPr>
        <w:t xml:space="preserve"> fie să </w:t>
      </w:r>
      <w:r w:rsidRPr="00785CE7">
        <w:rPr>
          <w:rFonts w:ascii="Times New Roman" w:hAnsi="Times New Roman" w:cs="Times New Roman"/>
        </w:rPr>
        <w:t>combată</w:t>
      </w:r>
      <w:r w:rsidR="006924D1" w:rsidRPr="00785CE7">
        <w:rPr>
          <w:rFonts w:ascii="Times New Roman" w:hAnsi="Times New Roman" w:cs="Times New Roman"/>
        </w:rPr>
        <w:t xml:space="preserve"> </w:t>
      </w:r>
      <w:r w:rsidRPr="00785CE7">
        <w:rPr>
          <w:rFonts w:ascii="Times New Roman" w:hAnsi="Times New Roman" w:cs="Times New Roman"/>
        </w:rPr>
        <w:t xml:space="preserve"> ideea de bază a textului</w:t>
      </w:r>
    </w:p>
    <w:p w:rsidR="00482742" w:rsidRPr="00785CE7" w:rsidRDefault="00482742" w:rsidP="00482742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 xml:space="preserve">Analizați relația dintre nonconformism și </w:t>
      </w:r>
      <w:proofErr w:type="spellStart"/>
      <w:r w:rsidRPr="00785CE7">
        <w:rPr>
          <w:rFonts w:ascii="Times New Roman" w:hAnsi="Times New Roman" w:cs="Times New Roman"/>
        </w:rPr>
        <w:t>devianță</w:t>
      </w:r>
      <w:proofErr w:type="spellEnd"/>
      <w:r w:rsidR="009955BB" w:rsidRPr="00785CE7">
        <w:rPr>
          <w:rFonts w:ascii="Times New Roman" w:hAnsi="Times New Roman" w:cs="Times New Roman"/>
        </w:rPr>
        <w:t>,</w:t>
      </w:r>
      <w:r w:rsidRPr="00785CE7">
        <w:rPr>
          <w:rFonts w:ascii="Times New Roman" w:hAnsi="Times New Roman" w:cs="Times New Roman"/>
        </w:rPr>
        <w:t xml:space="preserve"> considerând drept criteriu raportarea </w:t>
      </w:r>
      <w:r w:rsidR="00946C5D" w:rsidRPr="00785CE7">
        <w:rPr>
          <w:rFonts w:ascii="Times New Roman" w:hAnsi="Times New Roman" w:cs="Times New Roman"/>
        </w:rPr>
        <w:t xml:space="preserve">individului </w:t>
      </w:r>
      <w:r w:rsidR="00946C5D">
        <w:rPr>
          <w:rFonts w:ascii="Times New Roman" w:hAnsi="Times New Roman" w:cs="Times New Roman"/>
        </w:rPr>
        <w:t>la norma socială</w:t>
      </w:r>
      <w:r w:rsidRPr="00785CE7">
        <w:rPr>
          <w:rFonts w:ascii="Times New Roman" w:hAnsi="Times New Roman" w:cs="Times New Roman"/>
        </w:rPr>
        <w:t>.</w:t>
      </w:r>
    </w:p>
    <w:p w:rsidR="009955BB" w:rsidRDefault="009955BB" w:rsidP="009955BB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876E1" w:rsidRDefault="006876E1" w:rsidP="009955BB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876E1" w:rsidRDefault="006876E1" w:rsidP="009955BB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876E1" w:rsidRDefault="006876E1" w:rsidP="009955BB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876E1" w:rsidRDefault="006876E1" w:rsidP="009955BB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876E1" w:rsidRPr="00785CE7" w:rsidRDefault="006876E1" w:rsidP="009955BB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482742" w:rsidRDefault="00482742" w:rsidP="00120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85CE7">
        <w:rPr>
          <w:rFonts w:ascii="Times New Roman" w:hAnsi="Times New Roman" w:cs="Times New Roman"/>
          <w:b/>
        </w:rPr>
        <w:lastRenderedPageBreak/>
        <w:t>SUBIECTUL al II-lea</w:t>
      </w:r>
      <w:r w:rsidR="00766770" w:rsidRPr="00785CE7">
        <w:rPr>
          <w:rFonts w:ascii="Times New Roman" w:hAnsi="Times New Roman" w:cs="Times New Roman"/>
          <w:b/>
        </w:rPr>
        <w:t xml:space="preserve"> (20 puncte)</w:t>
      </w:r>
    </w:p>
    <w:p w:rsidR="00785CE7" w:rsidRPr="00785CE7" w:rsidRDefault="00785CE7" w:rsidP="00120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785CE7" w:rsidRDefault="00692B0F" w:rsidP="007667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>În calitatea voastră de</w:t>
      </w:r>
      <w:r w:rsidR="00482742" w:rsidRPr="00785CE7">
        <w:rPr>
          <w:rFonts w:ascii="Times New Roman" w:hAnsi="Times New Roman" w:cs="Times New Roman"/>
        </w:rPr>
        <w:t xml:space="preserve"> elevi ați fost încurajați să vă implicați în diferite activități de voluntariat</w:t>
      </w:r>
      <w:r w:rsidR="00965ADA" w:rsidRPr="00785CE7">
        <w:rPr>
          <w:rFonts w:ascii="Times New Roman" w:hAnsi="Times New Roman" w:cs="Times New Roman"/>
        </w:rPr>
        <w:t xml:space="preserve"> (derulate, de obicei, în cadrul unui ONG)</w:t>
      </w:r>
      <w:r w:rsidR="00482742" w:rsidRPr="00785CE7">
        <w:rPr>
          <w:rFonts w:ascii="Times New Roman" w:hAnsi="Times New Roman" w:cs="Times New Roman"/>
        </w:rPr>
        <w:t xml:space="preserve"> de</w:t>
      </w:r>
      <w:r w:rsidR="00965ADA" w:rsidRPr="00785CE7">
        <w:rPr>
          <w:rFonts w:ascii="Times New Roman" w:hAnsi="Times New Roman" w:cs="Times New Roman"/>
        </w:rPr>
        <w:t>sfășurate</w:t>
      </w:r>
      <w:r w:rsidR="00482742" w:rsidRPr="00785CE7">
        <w:rPr>
          <w:rFonts w:ascii="Times New Roman" w:hAnsi="Times New Roman" w:cs="Times New Roman"/>
        </w:rPr>
        <w:t xml:space="preserve"> în cadrul școlii sau în cadrul comunității din care faceți parte. ONG-ul este o organizație socială care funcționează în baza unor legi/reguli și oferă alternative la politicile sociale ale statului.</w:t>
      </w:r>
    </w:p>
    <w:p w:rsidR="00482742" w:rsidRPr="00785CE7" w:rsidRDefault="00482742" w:rsidP="007667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 xml:space="preserve">Argumentați în favoarea uneia dintre teoriile sociologice </w:t>
      </w:r>
      <w:r w:rsidR="00692B0F" w:rsidRPr="00785CE7">
        <w:rPr>
          <w:rFonts w:ascii="Times New Roman" w:hAnsi="Times New Roman" w:cs="Times New Roman"/>
        </w:rPr>
        <w:t xml:space="preserve">studiate </w:t>
      </w:r>
      <w:r w:rsidRPr="00785CE7">
        <w:rPr>
          <w:rFonts w:ascii="Times New Roman" w:hAnsi="Times New Roman" w:cs="Times New Roman"/>
        </w:rPr>
        <w:t xml:space="preserve">cu privire la organizațiile sociale </w:t>
      </w:r>
      <w:r w:rsidR="00785CE7">
        <w:rPr>
          <w:rFonts w:ascii="Times New Roman" w:hAnsi="Times New Roman" w:cs="Times New Roman"/>
        </w:rPr>
        <w:t>din perspectiva</w:t>
      </w:r>
      <w:r w:rsidRPr="00785CE7">
        <w:rPr>
          <w:rFonts w:ascii="Times New Roman" w:hAnsi="Times New Roman" w:cs="Times New Roman"/>
        </w:rPr>
        <w:t xml:space="preserve"> </w:t>
      </w:r>
      <w:r w:rsidR="00785CE7">
        <w:rPr>
          <w:rFonts w:ascii="Times New Roman" w:hAnsi="Times New Roman" w:cs="Times New Roman"/>
        </w:rPr>
        <w:t>eficienței</w:t>
      </w:r>
      <w:r w:rsidRPr="00785CE7">
        <w:rPr>
          <w:rFonts w:ascii="Times New Roman" w:hAnsi="Times New Roman" w:cs="Times New Roman"/>
        </w:rPr>
        <w:t xml:space="preserve"> pentru organ</w:t>
      </w:r>
      <w:r w:rsidR="00692B0F" w:rsidRPr="00785CE7">
        <w:rPr>
          <w:rFonts w:ascii="Times New Roman" w:hAnsi="Times New Roman" w:cs="Times New Roman"/>
        </w:rPr>
        <w:t>izarea și funcționarea unui ONG.</w:t>
      </w:r>
    </w:p>
    <w:p w:rsidR="00692B0F" w:rsidRPr="00785CE7" w:rsidRDefault="00692B0F" w:rsidP="00482742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92B0F" w:rsidRPr="00785CE7" w:rsidRDefault="00692B0F" w:rsidP="00120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85CE7">
        <w:rPr>
          <w:rFonts w:ascii="Times New Roman" w:hAnsi="Times New Roman" w:cs="Times New Roman"/>
          <w:b/>
        </w:rPr>
        <w:t>SUBIECTUL al III-lea</w:t>
      </w:r>
      <w:r w:rsidR="00766770" w:rsidRPr="00785CE7">
        <w:rPr>
          <w:rFonts w:ascii="Times New Roman" w:hAnsi="Times New Roman" w:cs="Times New Roman"/>
          <w:b/>
        </w:rPr>
        <w:t xml:space="preserve"> (30 puncte)</w:t>
      </w:r>
    </w:p>
    <w:p w:rsidR="00785CE7" w:rsidRPr="00785CE7" w:rsidRDefault="00B403FA" w:rsidP="007667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 xml:space="preserve">Ancheta sociologică este una dintre metodele specifice de cercetare </w:t>
      </w:r>
      <w:r w:rsidR="00604C8E">
        <w:rPr>
          <w:rFonts w:ascii="Times New Roman" w:hAnsi="Times New Roman" w:cs="Times New Roman"/>
        </w:rPr>
        <w:t xml:space="preserve">sociologică </w:t>
      </w:r>
      <w:r w:rsidRPr="00785CE7">
        <w:rPr>
          <w:rFonts w:ascii="Times New Roman" w:hAnsi="Times New Roman" w:cs="Times New Roman"/>
        </w:rPr>
        <w:t xml:space="preserve">care utilizează ca </w:t>
      </w:r>
      <w:r w:rsidR="00766770" w:rsidRPr="00785CE7">
        <w:rPr>
          <w:rFonts w:ascii="Times New Roman" w:hAnsi="Times New Roman" w:cs="Times New Roman"/>
        </w:rPr>
        <w:t xml:space="preserve">principal </w:t>
      </w:r>
      <w:r w:rsidRPr="00785CE7">
        <w:rPr>
          <w:rFonts w:ascii="Times New Roman" w:hAnsi="Times New Roman" w:cs="Times New Roman"/>
        </w:rPr>
        <w:t xml:space="preserve">instrument de lucru chestionarul.  </w:t>
      </w:r>
      <w:r w:rsidR="00746918">
        <w:rPr>
          <w:rFonts w:ascii="Times New Roman" w:hAnsi="Times New Roman" w:cs="Times New Roman"/>
        </w:rPr>
        <w:t xml:space="preserve">Prezentați </w:t>
      </w:r>
      <w:r w:rsidR="00C312B7" w:rsidRPr="00785CE7">
        <w:rPr>
          <w:rFonts w:ascii="Times New Roman" w:hAnsi="Times New Roman" w:cs="Times New Roman"/>
        </w:rPr>
        <w:t xml:space="preserve"> două avantaje și </w:t>
      </w:r>
      <w:r w:rsidR="00746918">
        <w:rPr>
          <w:rFonts w:ascii="Times New Roman" w:hAnsi="Times New Roman" w:cs="Times New Roman"/>
        </w:rPr>
        <w:t xml:space="preserve">două </w:t>
      </w:r>
      <w:r w:rsidR="00C312B7" w:rsidRPr="00785CE7">
        <w:rPr>
          <w:rFonts w:ascii="Times New Roman" w:hAnsi="Times New Roman" w:cs="Times New Roman"/>
        </w:rPr>
        <w:t xml:space="preserve"> dezavantaje ale anchetei sociologice în raport cu alte metode de cercetare sociologică.</w:t>
      </w:r>
    </w:p>
    <w:p w:rsidR="00B403FA" w:rsidRPr="00785CE7" w:rsidRDefault="00B403FA" w:rsidP="007667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 xml:space="preserve">Construiți o ipoteză de cercetare care să reflecte impactul rețelelor de socializare </w:t>
      </w:r>
      <w:r w:rsidR="00A47C4D">
        <w:rPr>
          <w:rFonts w:ascii="Times New Roman" w:hAnsi="Times New Roman" w:cs="Times New Roman"/>
        </w:rPr>
        <w:t>din</w:t>
      </w:r>
      <w:r w:rsidR="00766770" w:rsidRPr="00785CE7">
        <w:rPr>
          <w:rFonts w:ascii="Times New Roman" w:hAnsi="Times New Roman" w:cs="Times New Roman"/>
        </w:rPr>
        <w:t xml:space="preserve"> mediu virtual </w:t>
      </w:r>
      <w:r w:rsidRPr="00785CE7">
        <w:rPr>
          <w:rFonts w:ascii="Times New Roman" w:hAnsi="Times New Roman" w:cs="Times New Roman"/>
        </w:rPr>
        <w:t>asupra relațiilor inter</w:t>
      </w:r>
      <w:r w:rsidR="00C312B7" w:rsidRPr="00785CE7">
        <w:rPr>
          <w:rFonts w:ascii="Times New Roman" w:hAnsi="Times New Roman" w:cs="Times New Roman"/>
        </w:rPr>
        <w:t>umane</w:t>
      </w:r>
      <w:r w:rsidRPr="00785CE7">
        <w:rPr>
          <w:rFonts w:ascii="Times New Roman" w:hAnsi="Times New Roman" w:cs="Times New Roman"/>
        </w:rPr>
        <w:t xml:space="preserve">. </w:t>
      </w:r>
    </w:p>
    <w:p w:rsidR="00B403FA" w:rsidRPr="00785CE7" w:rsidRDefault="00B403FA" w:rsidP="007667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>Pentru a</w:t>
      </w:r>
      <w:r w:rsidR="00766770" w:rsidRPr="00785CE7">
        <w:rPr>
          <w:rFonts w:ascii="Times New Roman" w:hAnsi="Times New Roman" w:cs="Times New Roman"/>
        </w:rPr>
        <w:t xml:space="preserve"> </w:t>
      </w:r>
      <w:r w:rsidRPr="00785CE7">
        <w:rPr>
          <w:rFonts w:ascii="Times New Roman" w:hAnsi="Times New Roman" w:cs="Times New Roman"/>
        </w:rPr>
        <w:t xml:space="preserve">măsura </w:t>
      </w:r>
      <w:r w:rsidR="00766770" w:rsidRPr="00785CE7">
        <w:rPr>
          <w:rFonts w:ascii="Times New Roman" w:hAnsi="Times New Roman" w:cs="Times New Roman"/>
        </w:rPr>
        <w:t xml:space="preserve">impactul/influența rețelelor de socializare </w:t>
      </w:r>
      <w:r w:rsidR="0029594C">
        <w:rPr>
          <w:rFonts w:ascii="Times New Roman" w:hAnsi="Times New Roman" w:cs="Times New Roman"/>
        </w:rPr>
        <w:t>din</w:t>
      </w:r>
      <w:r w:rsidR="00766770" w:rsidRPr="00785CE7">
        <w:rPr>
          <w:rFonts w:ascii="Times New Roman" w:hAnsi="Times New Roman" w:cs="Times New Roman"/>
        </w:rPr>
        <w:t xml:space="preserve"> mediul virtual asupra relațiilor inter</w:t>
      </w:r>
      <w:r w:rsidR="00C312B7" w:rsidRPr="00785CE7">
        <w:rPr>
          <w:rFonts w:ascii="Times New Roman" w:hAnsi="Times New Roman" w:cs="Times New Roman"/>
        </w:rPr>
        <w:t>umane</w:t>
      </w:r>
      <w:r w:rsidR="00766770" w:rsidRPr="00785CE7">
        <w:rPr>
          <w:rFonts w:ascii="Times New Roman" w:hAnsi="Times New Roman" w:cs="Times New Roman"/>
        </w:rPr>
        <w:t xml:space="preserve"> r</w:t>
      </w:r>
      <w:r w:rsidRPr="00785CE7">
        <w:rPr>
          <w:rFonts w:ascii="Times New Roman" w:hAnsi="Times New Roman" w:cs="Times New Roman"/>
        </w:rPr>
        <w:t xml:space="preserve">ealizați </w:t>
      </w:r>
      <w:r w:rsidR="00766770" w:rsidRPr="00785CE7">
        <w:rPr>
          <w:rFonts w:ascii="Times New Roman" w:hAnsi="Times New Roman" w:cs="Times New Roman"/>
        </w:rPr>
        <w:t>un chestionar respectând regulile de alcătuire a acestuia.</w:t>
      </w:r>
    </w:p>
    <w:p w:rsidR="00766770" w:rsidRPr="00785CE7" w:rsidRDefault="00766770" w:rsidP="00B403FA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D93B0E" w:rsidRDefault="00D93B0E" w:rsidP="001137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Toate subiectele sunt obligatorii. </w:t>
      </w:r>
    </w:p>
    <w:p w:rsidR="00D93B0E" w:rsidRDefault="00D93B0E" w:rsidP="001137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Timp de lucru pentru rezolvarea efectivă a subiectelor: 3 ore</w:t>
      </w:r>
    </w:p>
    <w:p w:rsidR="00113785" w:rsidRPr="00785CE7" w:rsidRDefault="00D93B0E" w:rsidP="001137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Se acordă 10 puncte din oficiu.</w:t>
      </w:r>
    </w:p>
    <w:p w:rsidR="00766770" w:rsidRDefault="00766770" w:rsidP="00B403FA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04C8E" w:rsidRDefault="00604C8E" w:rsidP="00B403FA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04C8E" w:rsidRDefault="00604C8E" w:rsidP="00B403FA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04C8E" w:rsidRDefault="00604C8E" w:rsidP="00B403FA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04C8E" w:rsidRDefault="00604C8E" w:rsidP="00B403FA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04C8E" w:rsidRDefault="00604C8E" w:rsidP="00B403FA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04C8E" w:rsidRDefault="00604C8E" w:rsidP="00B403FA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04C8E" w:rsidRDefault="00604C8E" w:rsidP="00B403FA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04C8E" w:rsidRDefault="00604C8E" w:rsidP="00B403FA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04C8E" w:rsidRDefault="00604C8E" w:rsidP="00B403FA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04C8E" w:rsidRDefault="00604C8E" w:rsidP="00B403FA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04C8E" w:rsidRDefault="00604C8E" w:rsidP="00B403FA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04C8E" w:rsidRDefault="00604C8E" w:rsidP="00B403FA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04C8E" w:rsidRDefault="00604C8E" w:rsidP="00B403FA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04C8E" w:rsidRDefault="00604C8E" w:rsidP="00B403FA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604C8E" w:rsidRDefault="00604C8E" w:rsidP="00B403FA">
      <w:pPr>
        <w:pStyle w:val="Listparagra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sectPr w:rsidR="00604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F696F"/>
    <w:multiLevelType w:val="hybridMultilevel"/>
    <w:tmpl w:val="5686B748"/>
    <w:lvl w:ilvl="0" w:tplc="0F5E0342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F12"/>
    <w:rsid w:val="000F7DF9"/>
    <w:rsid w:val="00113785"/>
    <w:rsid w:val="0012004C"/>
    <w:rsid w:val="00124BC7"/>
    <w:rsid w:val="001D1F26"/>
    <w:rsid w:val="00224F12"/>
    <w:rsid w:val="0029594C"/>
    <w:rsid w:val="003B1ECC"/>
    <w:rsid w:val="00482742"/>
    <w:rsid w:val="004A6E28"/>
    <w:rsid w:val="004D62F9"/>
    <w:rsid w:val="00537946"/>
    <w:rsid w:val="005B5B93"/>
    <w:rsid w:val="00604C8E"/>
    <w:rsid w:val="006876E1"/>
    <w:rsid w:val="006924D1"/>
    <w:rsid w:val="00692B0F"/>
    <w:rsid w:val="006F1EF4"/>
    <w:rsid w:val="00712958"/>
    <w:rsid w:val="00746918"/>
    <w:rsid w:val="00766770"/>
    <w:rsid w:val="00785CE7"/>
    <w:rsid w:val="007F6329"/>
    <w:rsid w:val="0086397A"/>
    <w:rsid w:val="00946C5D"/>
    <w:rsid w:val="00965ADA"/>
    <w:rsid w:val="009955BB"/>
    <w:rsid w:val="00A27FEC"/>
    <w:rsid w:val="00A47C4D"/>
    <w:rsid w:val="00A67EB9"/>
    <w:rsid w:val="00B14491"/>
    <w:rsid w:val="00B403FA"/>
    <w:rsid w:val="00B66CB2"/>
    <w:rsid w:val="00C312B7"/>
    <w:rsid w:val="00C40F06"/>
    <w:rsid w:val="00CB7F5D"/>
    <w:rsid w:val="00D6375F"/>
    <w:rsid w:val="00D93B0E"/>
    <w:rsid w:val="00F11B75"/>
    <w:rsid w:val="00F650BC"/>
    <w:rsid w:val="00F86D9F"/>
    <w:rsid w:val="00FD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129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12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85684-A81E-4263-B007-3F85B491A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427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Bratu</cp:lastModifiedBy>
  <cp:revision>7</cp:revision>
  <cp:lastPrinted>2017-04-30T06:18:00Z</cp:lastPrinted>
  <dcterms:created xsi:type="dcterms:W3CDTF">2017-04-25T07:39:00Z</dcterms:created>
  <dcterms:modified xsi:type="dcterms:W3CDTF">2017-04-30T06:18:00Z</dcterms:modified>
</cp:coreProperties>
</file>